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E73" w:rsidRPr="00056F08" w:rsidRDefault="00233E73" w:rsidP="00233E7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E107A26" wp14:editId="592B1072">
            <wp:extent cx="469900" cy="561975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056F08">
        <w:rPr>
          <w:sz w:val="26"/>
          <w:szCs w:val="26"/>
        </w:rPr>
        <w:t>АДМИНИСТРАЦИЯ ГОРОДА НОРИЛЬСКА</w:t>
      </w: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jc w:val="center"/>
        <w:rPr>
          <w:sz w:val="26"/>
          <w:szCs w:val="26"/>
        </w:rPr>
      </w:pPr>
      <w:r w:rsidRPr="00056F08">
        <w:rPr>
          <w:sz w:val="26"/>
          <w:szCs w:val="26"/>
        </w:rPr>
        <w:t>КРАСНОЯРСКОГО КРАЯ</w:t>
      </w: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jc w:val="center"/>
        <w:rPr>
          <w:sz w:val="26"/>
          <w:szCs w:val="26"/>
        </w:rPr>
      </w:pP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jc w:val="center"/>
        <w:outlineLvl w:val="0"/>
        <w:rPr>
          <w:b/>
          <w:bCs/>
          <w:sz w:val="26"/>
          <w:szCs w:val="26"/>
        </w:rPr>
      </w:pPr>
      <w:r w:rsidRPr="00056F08">
        <w:rPr>
          <w:b/>
          <w:bCs/>
          <w:sz w:val="26"/>
          <w:szCs w:val="26"/>
        </w:rPr>
        <w:t>ПОСТАНОВЛЕНИЕ</w:t>
      </w:r>
    </w:p>
    <w:p w:rsidR="00233E73" w:rsidRPr="00056F08" w:rsidRDefault="00233E73" w:rsidP="00233E73">
      <w:pPr>
        <w:spacing w:after="0" w:line="240" w:lineRule="auto"/>
        <w:ind w:right="-161"/>
        <w:jc w:val="center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BC118A" w:rsidP="00233E73">
      <w:pPr>
        <w:spacing w:after="0" w:line="240" w:lineRule="auto"/>
        <w:ind w:right="-16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25.08.</w:t>
      </w:r>
      <w:r w:rsidR="00233E73" w:rsidRPr="00056F08">
        <w:rPr>
          <w:rFonts w:ascii="Times New Roman" w:hAnsi="Times New Roman" w:cs="Times New Roman"/>
          <w:sz w:val="26"/>
          <w:szCs w:val="26"/>
        </w:rPr>
        <w:t>2022</w:t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  <w:t>г. Норильск</w:t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33E73" w:rsidRPr="00056F0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473</w:t>
      </w: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rPr>
          <w:sz w:val="26"/>
          <w:szCs w:val="26"/>
        </w:rPr>
      </w:pP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rPr>
          <w:sz w:val="26"/>
          <w:szCs w:val="26"/>
        </w:rPr>
      </w:pPr>
    </w:p>
    <w:p w:rsidR="00233E73" w:rsidRPr="00056F08" w:rsidRDefault="00233E73" w:rsidP="00233E73">
      <w:pPr>
        <w:pStyle w:val="a3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056F08">
        <w:rPr>
          <w:sz w:val="26"/>
          <w:szCs w:val="26"/>
        </w:rPr>
        <w:t>О внесении изменений в постановление Администрации города Норильска от 29.12.2016 № 656</w:t>
      </w:r>
    </w:p>
    <w:p w:rsidR="00233E73" w:rsidRDefault="00233E73" w:rsidP="00233E73">
      <w:pPr>
        <w:pStyle w:val="a3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:rsidR="00876714" w:rsidRPr="00056F08" w:rsidRDefault="00876714" w:rsidP="00233E73">
      <w:pPr>
        <w:pStyle w:val="a3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</w:rPr>
        <w:t xml:space="preserve">В целях урегулирования отдельных вопросов, касающихся системы оплаты труда работников </w:t>
      </w: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>муниципального казенного учреждения «Служба спасения»</w:t>
      </w:r>
      <w:r w:rsidRPr="00056F08">
        <w:rPr>
          <w:rFonts w:ascii="Times New Roman" w:hAnsi="Times New Roman" w:cs="Times New Roman"/>
          <w:color w:val="auto"/>
          <w:sz w:val="26"/>
          <w:szCs w:val="26"/>
        </w:rPr>
        <w:t>,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</w:rPr>
        <w:t>ПОСТАНОВЛЯЮ: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ab/>
        <w:t>1. Внести в Примерное положение об оплате труда работников муниципального казенного учреждения «Служба спасения», утвержденное постановлением Администрации города Норильска от 29.12.2016 № 656 (далее – Примерное положение), следующие изменения:</w:t>
      </w:r>
    </w:p>
    <w:p w:rsidR="00233E73" w:rsidRPr="00056F08" w:rsidRDefault="009A102C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>
        <w:rPr>
          <w:rFonts w:ascii="Times New Roman" w:hAnsi="Times New Roman" w:cs="Times New Roman"/>
          <w:color w:val="auto"/>
          <w:sz w:val="26"/>
          <w:szCs w:val="26"/>
          <w:lang w:bidi="bo-CN"/>
        </w:rPr>
        <w:tab/>
        <w:t>1.1. Из таблицы пункта 2.4</w:t>
      </w:r>
      <w:r w:rsidR="00233E73"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раздела 2 «Оклады (должностные оклады)» Примерного положения строку таблицы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>«</w:t>
      </w: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15"/>
        <w:gridCol w:w="3116"/>
        <w:gridCol w:w="3114"/>
      </w:tblGrid>
      <w:tr w:rsidR="00233E73" w:rsidRPr="00056F08" w:rsidTr="00CF6178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Главный инженер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9A102C" w:rsidP="009A10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9 801,00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9A102C" w:rsidP="00CF61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12 741,00</w:t>
            </w:r>
          </w:p>
        </w:tc>
      </w:tr>
    </w:tbl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» 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>исключить.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ab/>
        <w:t>1.2. Таблицу пункта 2.4. раздела 2 «Оклады (должностные оклады) Пример</w:t>
      </w:r>
      <w:r w:rsidR="009A102C">
        <w:rPr>
          <w:rFonts w:ascii="Times New Roman" w:hAnsi="Times New Roman" w:cs="Times New Roman"/>
          <w:color w:val="auto"/>
          <w:sz w:val="26"/>
          <w:szCs w:val="26"/>
          <w:lang w:bidi="bo-CN"/>
        </w:rPr>
        <w:t>ного положения дополнить строками</w:t>
      </w: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 xml:space="preserve"> следующего содержания: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>«</w:t>
      </w:r>
    </w:p>
    <w:tbl>
      <w:tblPr>
        <w:tblW w:w="5000" w:type="pct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115"/>
        <w:gridCol w:w="3116"/>
        <w:gridCol w:w="3114"/>
      </w:tblGrid>
      <w:tr w:rsidR="00233E73" w:rsidRPr="00056F08" w:rsidTr="00CF6178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8 167,00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10 617,00</w:t>
            </w:r>
          </w:p>
        </w:tc>
      </w:tr>
      <w:tr w:rsidR="00233E73" w:rsidRPr="00056F08" w:rsidTr="00CF6178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Старший оперативный дежурный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6 153,00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E73" w:rsidRPr="00056F08" w:rsidRDefault="00233E73" w:rsidP="00CF61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6F08">
              <w:rPr>
                <w:rFonts w:ascii="Times New Roman" w:hAnsi="Times New Roman" w:cs="Times New Roman"/>
                <w:sz w:val="26"/>
                <w:szCs w:val="26"/>
              </w:rPr>
              <w:t>7 999,00</w:t>
            </w:r>
          </w:p>
        </w:tc>
      </w:tr>
    </w:tbl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color w:val="auto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  <w:lang w:bidi="bo-CN"/>
        </w:rPr>
        <w:t>».</w:t>
      </w:r>
    </w:p>
    <w:p w:rsidR="00233E73" w:rsidRPr="00056F08" w:rsidRDefault="009A102C" w:rsidP="0023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>
        <w:rPr>
          <w:rFonts w:ascii="Times New Roman" w:hAnsi="Times New Roman" w:cs="Times New Roman"/>
          <w:sz w:val="26"/>
          <w:szCs w:val="26"/>
        </w:rPr>
        <w:t>1.3. Абзац седьмой пункта 2.5</w:t>
      </w:r>
      <w:r w:rsidR="00233E73" w:rsidRPr="00056F08">
        <w:rPr>
          <w:rFonts w:ascii="Times New Roman" w:hAnsi="Times New Roman" w:cs="Times New Roman"/>
          <w:sz w:val="26"/>
          <w:szCs w:val="26"/>
        </w:rPr>
        <w:t xml:space="preserve"> </w:t>
      </w:r>
      <w:r w:rsidR="00233E73" w:rsidRPr="00056F08">
        <w:rPr>
          <w:rFonts w:ascii="Times New Roman" w:hAnsi="Times New Roman" w:cs="Times New Roman"/>
          <w:sz w:val="26"/>
          <w:szCs w:val="26"/>
          <w:lang w:bidi="bo-CN"/>
        </w:rPr>
        <w:t>раздела 2 «Оклады (должностные оклады)» Примерного положения изложить в следующей редакции:</w:t>
      </w:r>
    </w:p>
    <w:p w:rsidR="00233E73" w:rsidRPr="00056F08" w:rsidRDefault="00233E73" w:rsidP="0023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sz w:val="26"/>
          <w:szCs w:val="26"/>
          <w:lang w:bidi="bo-CN"/>
        </w:rPr>
        <w:t>«</w:t>
      </w:r>
      <w:r w:rsidRPr="00056F08">
        <w:rPr>
          <w:rFonts w:ascii="Times New Roman" w:hAnsi="Times New Roman" w:cs="Times New Roman"/>
          <w:sz w:val="26"/>
          <w:szCs w:val="26"/>
        </w:rPr>
        <w:t>для должностей: начальник отдела, заместитель начальника отдела, старший оперативный дежурный, ведущий инженер, специалист 1 категории, ведущий программист, программист 1 категории, начальник гаража, главный специалист, начальник курсов, заведующий учебно-методическим кабинетом, преподаватель, ведущий специалист.</w:t>
      </w:r>
      <w:r w:rsidRPr="00056F08">
        <w:rPr>
          <w:rFonts w:ascii="Times New Roman" w:hAnsi="Times New Roman" w:cs="Times New Roman"/>
          <w:sz w:val="26"/>
          <w:szCs w:val="26"/>
          <w:lang w:bidi="bo-CN"/>
        </w:rPr>
        <w:t>».</w:t>
      </w:r>
    </w:p>
    <w:p w:rsidR="00233E73" w:rsidRPr="00056F08" w:rsidRDefault="00233E73" w:rsidP="00233E7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  <w:lang w:bidi="bo-CN"/>
        </w:rPr>
        <w:t xml:space="preserve">1.4. </w:t>
      </w:r>
      <w:r w:rsidR="00167C07">
        <w:rPr>
          <w:rFonts w:ascii="Times New Roman" w:hAnsi="Times New Roman" w:cs="Times New Roman"/>
          <w:color w:val="auto"/>
          <w:sz w:val="26"/>
          <w:szCs w:val="26"/>
        </w:rPr>
        <w:t>Подпункт</w:t>
      </w:r>
      <w:r w:rsidRPr="00056F08">
        <w:rPr>
          <w:rFonts w:ascii="Times New Roman" w:hAnsi="Times New Roman" w:cs="Times New Roman"/>
          <w:color w:val="auto"/>
          <w:sz w:val="26"/>
          <w:szCs w:val="26"/>
        </w:rPr>
        <w:t xml:space="preserve"> «а» пункта 4.4.1.2 раз</w:t>
      </w:r>
      <w:r w:rsidR="003C3A49">
        <w:rPr>
          <w:rFonts w:ascii="Times New Roman" w:hAnsi="Times New Roman" w:cs="Times New Roman"/>
          <w:color w:val="auto"/>
          <w:sz w:val="26"/>
          <w:szCs w:val="26"/>
        </w:rPr>
        <w:t>дела</w:t>
      </w:r>
      <w:r w:rsidRPr="00056F08">
        <w:rPr>
          <w:rFonts w:ascii="Times New Roman" w:hAnsi="Times New Roman" w:cs="Times New Roman"/>
          <w:color w:val="auto"/>
          <w:sz w:val="26"/>
          <w:szCs w:val="26"/>
        </w:rPr>
        <w:t xml:space="preserve"> 4 «Выплаты стимулирующего характера» Положения изложить в новой редакции:</w:t>
      </w:r>
    </w:p>
    <w:p w:rsidR="00233E73" w:rsidRPr="00056F08" w:rsidRDefault="00233E73" w:rsidP="0023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bidi="bo-CN"/>
        </w:rPr>
      </w:pPr>
      <w:r w:rsidRPr="00056F08">
        <w:rPr>
          <w:rFonts w:ascii="Times New Roman" w:hAnsi="Times New Roman" w:cs="Times New Roman"/>
          <w:sz w:val="26"/>
          <w:szCs w:val="26"/>
        </w:rPr>
        <w:t xml:space="preserve">«а) в воинских частях, учреждениях, на предприятиях и в организациях Министерства обороны РФ, Министерства внутренних дел РФ и в органах </w:t>
      </w:r>
      <w:r w:rsidRPr="00056F08">
        <w:rPr>
          <w:rFonts w:ascii="Times New Roman" w:hAnsi="Times New Roman" w:cs="Times New Roman"/>
          <w:sz w:val="26"/>
          <w:szCs w:val="26"/>
        </w:rPr>
        <w:lastRenderedPageBreak/>
        <w:t>внутренних дел, в войсках национальной гвардии Российской Федерации, Федеральной службы исполнения наказания России независимо от причины увольнения и длительности перерыва в работе, если другие условия не оговорены настоящим Положением особо;».</w:t>
      </w:r>
    </w:p>
    <w:p w:rsidR="00233E73" w:rsidRPr="00056F08" w:rsidRDefault="00C718C8" w:rsidP="00233E73">
      <w:pPr>
        <w:pStyle w:val="HTML"/>
        <w:tabs>
          <w:tab w:val="clear" w:pos="916"/>
          <w:tab w:val="clear" w:pos="8244"/>
          <w:tab w:val="left" w:pos="1134"/>
          <w:tab w:val="left" w:pos="9360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1.5. Пункт 4.4.1.2</w:t>
      </w:r>
      <w:r w:rsidR="00233E73" w:rsidRPr="00056F08">
        <w:rPr>
          <w:rFonts w:ascii="Times New Roman" w:hAnsi="Times New Roman" w:cs="Times New Roman"/>
          <w:color w:val="auto"/>
          <w:sz w:val="26"/>
          <w:szCs w:val="26"/>
        </w:rPr>
        <w:t xml:space="preserve"> раздела 4 «Выплаты стимулирующего характера» дополнить </w:t>
      </w:r>
      <w:r w:rsidR="0076297B">
        <w:rPr>
          <w:rFonts w:ascii="Times New Roman" w:hAnsi="Times New Roman" w:cs="Times New Roman"/>
          <w:color w:val="auto"/>
          <w:sz w:val="26"/>
          <w:szCs w:val="26"/>
        </w:rPr>
        <w:t xml:space="preserve">подпунктом «г» </w:t>
      </w:r>
      <w:r w:rsidR="00233E73" w:rsidRPr="00056F08">
        <w:rPr>
          <w:rFonts w:ascii="Times New Roman" w:hAnsi="Times New Roman" w:cs="Times New Roman"/>
          <w:color w:val="auto"/>
          <w:sz w:val="26"/>
          <w:szCs w:val="26"/>
        </w:rPr>
        <w:t>следующего содержания:</w:t>
      </w:r>
    </w:p>
    <w:p w:rsidR="00233E73" w:rsidRPr="00056F08" w:rsidRDefault="00233E73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>«г) на должностях, не отнесенных к должностям муниципальной службы в Администрации города Норильска, ее структурных подразделени</w:t>
      </w:r>
      <w:r w:rsidR="00156D3F">
        <w:rPr>
          <w:rFonts w:ascii="Times New Roman" w:hAnsi="Times New Roman" w:cs="Times New Roman"/>
          <w:sz w:val="26"/>
          <w:szCs w:val="26"/>
        </w:rPr>
        <w:t>ях</w:t>
      </w:r>
      <w:r w:rsidR="00A876C7">
        <w:rPr>
          <w:rFonts w:ascii="Times New Roman" w:hAnsi="Times New Roman" w:cs="Times New Roman"/>
          <w:sz w:val="26"/>
          <w:szCs w:val="26"/>
        </w:rPr>
        <w:t>.</w:t>
      </w:r>
      <w:r w:rsidR="00156D3F">
        <w:rPr>
          <w:rFonts w:ascii="Times New Roman" w:hAnsi="Times New Roman" w:cs="Times New Roman"/>
          <w:sz w:val="26"/>
          <w:szCs w:val="26"/>
        </w:rPr>
        <w:t>»</w:t>
      </w:r>
      <w:r w:rsidR="0086497F">
        <w:rPr>
          <w:rFonts w:ascii="Times New Roman" w:hAnsi="Times New Roman" w:cs="Times New Roman"/>
          <w:sz w:val="26"/>
          <w:szCs w:val="26"/>
        </w:rPr>
        <w:t>.</w:t>
      </w:r>
    </w:p>
    <w:p w:rsidR="00233E73" w:rsidRPr="00056F08" w:rsidRDefault="00233E73" w:rsidP="00167C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 xml:space="preserve">1.6. Приложение 1 </w:t>
      </w:r>
      <w:r w:rsidR="00167C07">
        <w:rPr>
          <w:rFonts w:ascii="Times New Roman" w:hAnsi="Times New Roman" w:cs="Times New Roman"/>
          <w:sz w:val="26"/>
          <w:szCs w:val="26"/>
        </w:rPr>
        <w:t>к Примерному положению</w:t>
      </w:r>
      <w:r w:rsidRPr="00056F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415E2F">
        <w:rPr>
          <w:rFonts w:ascii="Times New Roman" w:hAnsi="Times New Roman" w:cs="Times New Roman"/>
          <w:sz w:val="26"/>
          <w:szCs w:val="26"/>
        </w:rPr>
        <w:t>редакции</w:t>
      </w:r>
      <w:r w:rsidR="00C718C8">
        <w:rPr>
          <w:rFonts w:ascii="Times New Roman" w:hAnsi="Times New Roman" w:cs="Times New Roman"/>
          <w:sz w:val="26"/>
          <w:szCs w:val="26"/>
        </w:rPr>
        <w:t xml:space="preserve"> согласно</w:t>
      </w:r>
      <w:r w:rsidR="00415E2F">
        <w:rPr>
          <w:rFonts w:ascii="Times New Roman" w:hAnsi="Times New Roman" w:cs="Times New Roman"/>
          <w:sz w:val="26"/>
          <w:szCs w:val="26"/>
        </w:rPr>
        <w:t xml:space="preserve"> приложени</w:t>
      </w:r>
      <w:r w:rsidR="00C718C8">
        <w:rPr>
          <w:rFonts w:ascii="Times New Roman" w:hAnsi="Times New Roman" w:cs="Times New Roman"/>
          <w:sz w:val="26"/>
          <w:szCs w:val="26"/>
        </w:rPr>
        <w:t>ю</w:t>
      </w:r>
      <w:r w:rsidR="00415E2F">
        <w:rPr>
          <w:rFonts w:ascii="Times New Roman" w:hAnsi="Times New Roman" w:cs="Times New Roman"/>
          <w:sz w:val="26"/>
          <w:szCs w:val="26"/>
        </w:rPr>
        <w:t xml:space="preserve"> 1 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95D5D" w:rsidRDefault="00233E73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 xml:space="preserve">1.7. Приложение 2 </w:t>
      </w:r>
      <w:r w:rsidR="00495D5D">
        <w:rPr>
          <w:rFonts w:ascii="Times New Roman" w:hAnsi="Times New Roman" w:cs="Times New Roman"/>
          <w:sz w:val="26"/>
          <w:szCs w:val="26"/>
        </w:rPr>
        <w:t>к Примерному положению</w:t>
      </w:r>
      <w:r w:rsidR="00495D5D" w:rsidRPr="00056F08">
        <w:rPr>
          <w:rFonts w:ascii="Times New Roman" w:hAnsi="Times New Roman" w:cs="Times New Roman"/>
          <w:sz w:val="26"/>
          <w:szCs w:val="26"/>
        </w:rPr>
        <w:t xml:space="preserve"> </w:t>
      </w:r>
      <w:r w:rsidR="00495D5D">
        <w:rPr>
          <w:rFonts w:ascii="Times New Roman" w:hAnsi="Times New Roman" w:cs="Times New Roman"/>
          <w:sz w:val="26"/>
          <w:szCs w:val="26"/>
        </w:rPr>
        <w:t xml:space="preserve">изложить в редакции </w:t>
      </w:r>
      <w:r w:rsidR="00C718C8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495D5D">
        <w:rPr>
          <w:rFonts w:ascii="Times New Roman" w:hAnsi="Times New Roman" w:cs="Times New Roman"/>
          <w:sz w:val="26"/>
          <w:szCs w:val="26"/>
        </w:rPr>
        <w:t>приложени</w:t>
      </w:r>
      <w:r w:rsidR="00C718C8">
        <w:rPr>
          <w:rFonts w:ascii="Times New Roman" w:hAnsi="Times New Roman" w:cs="Times New Roman"/>
          <w:sz w:val="26"/>
          <w:szCs w:val="26"/>
        </w:rPr>
        <w:t>ю</w:t>
      </w:r>
      <w:r w:rsidR="00495D5D">
        <w:rPr>
          <w:rFonts w:ascii="Times New Roman" w:hAnsi="Times New Roman" w:cs="Times New Roman"/>
          <w:sz w:val="26"/>
          <w:szCs w:val="26"/>
        </w:rPr>
        <w:t xml:space="preserve"> 2 к настоящему постановлению.</w:t>
      </w:r>
      <w:r w:rsidR="00495D5D" w:rsidRPr="00056F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3E73" w:rsidRDefault="00233E73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 xml:space="preserve">1.8. Приложение 3 </w:t>
      </w:r>
      <w:r w:rsidR="00495D5D">
        <w:rPr>
          <w:rFonts w:ascii="Times New Roman" w:hAnsi="Times New Roman" w:cs="Times New Roman"/>
          <w:sz w:val="26"/>
          <w:szCs w:val="26"/>
        </w:rPr>
        <w:t>к Примерному положению</w:t>
      </w:r>
      <w:r w:rsidR="00495D5D" w:rsidRPr="00056F08">
        <w:rPr>
          <w:rFonts w:ascii="Times New Roman" w:hAnsi="Times New Roman" w:cs="Times New Roman"/>
          <w:sz w:val="26"/>
          <w:szCs w:val="26"/>
        </w:rPr>
        <w:t xml:space="preserve"> </w:t>
      </w:r>
      <w:r w:rsidR="00495D5D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C718C8"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495D5D">
        <w:rPr>
          <w:rFonts w:ascii="Times New Roman" w:hAnsi="Times New Roman" w:cs="Times New Roman"/>
          <w:sz w:val="26"/>
          <w:szCs w:val="26"/>
        </w:rPr>
        <w:t xml:space="preserve"> 3 к настоящему постановлению.</w:t>
      </w:r>
    </w:p>
    <w:p w:rsidR="00233E73" w:rsidRPr="00056F08" w:rsidRDefault="00233E73" w:rsidP="00233E7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56F08">
        <w:rPr>
          <w:rFonts w:ascii="Times New Roman" w:hAnsi="Times New Roman" w:cs="Times New Roman"/>
          <w:color w:val="auto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33E73" w:rsidRPr="00056F08" w:rsidRDefault="00233E73" w:rsidP="00233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после его официального опубликования в газете «Заполярная правда».</w:t>
      </w:r>
    </w:p>
    <w:p w:rsidR="00233E73" w:rsidRPr="00056F08" w:rsidRDefault="00233E73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12FA" w:rsidRPr="00056F08" w:rsidRDefault="008912FA" w:rsidP="00233E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6F08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</w:r>
      <w:r w:rsidRPr="00056F08">
        <w:rPr>
          <w:rFonts w:ascii="Times New Roman" w:hAnsi="Times New Roman" w:cs="Times New Roman"/>
          <w:sz w:val="26"/>
          <w:szCs w:val="26"/>
        </w:rPr>
        <w:tab/>
        <w:t xml:space="preserve">            Д.В. Карасев</w:t>
      </w: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Pr="00056F08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33E73" w:rsidRDefault="00233E73" w:rsidP="00233E7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6657" w:rsidRPr="00233E73" w:rsidRDefault="009C6657" w:rsidP="00233E73">
      <w:pPr>
        <w:spacing w:after="0" w:line="240" w:lineRule="auto"/>
      </w:pPr>
      <w:bookmarkStart w:id="0" w:name="_GoBack"/>
      <w:bookmarkEnd w:id="0"/>
    </w:p>
    <w:sectPr w:rsidR="009C6657" w:rsidRPr="00233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73"/>
    <w:rsid w:val="00156D3F"/>
    <w:rsid w:val="00167C07"/>
    <w:rsid w:val="00233E73"/>
    <w:rsid w:val="002F783D"/>
    <w:rsid w:val="003B5BFD"/>
    <w:rsid w:val="003C3A49"/>
    <w:rsid w:val="00415E2F"/>
    <w:rsid w:val="00495D5D"/>
    <w:rsid w:val="00511241"/>
    <w:rsid w:val="0076297B"/>
    <w:rsid w:val="0086497F"/>
    <w:rsid w:val="00876714"/>
    <w:rsid w:val="008912FA"/>
    <w:rsid w:val="00935FCE"/>
    <w:rsid w:val="009A102C"/>
    <w:rsid w:val="009C6657"/>
    <w:rsid w:val="00A876C7"/>
    <w:rsid w:val="00BC118A"/>
    <w:rsid w:val="00C7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392EE-D2B4-44D0-8102-0A9CEE85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E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33E7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33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33E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33E73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233E7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33E7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33E73"/>
    <w:rPr>
      <w:rFonts w:eastAsiaTheme="minorEastAsia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33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33E7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233E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Чирина Наталья Васильевна</dc:creator>
  <cp:keywords/>
  <dc:description/>
  <cp:lastModifiedBy>Ральцевич Лариса Юрьевна</cp:lastModifiedBy>
  <cp:revision>6</cp:revision>
  <cp:lastPrinted>2022-08-03T09:37:00Z</cp:lastPrinted>
  <dcterms:created xsi:type="dcterms:W3CDTF">2022-08-03T04:13:00Z</dcterms:created>
  <dcterms:modified xsi:type="dcterms:W3CDTF">2022-08-25T02:57:00Z</dcterms:modified>
</cp:coreProperties>
</file>